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4F" w:rsidRDefault="00D96A4F" w:rsidP="00D96A4F">
      <w:pPr>
        <w:pStyle w:val="NormalWeb"/>
        <w:spacing w:before="0" w:beforeAutospacing="0" w:after="0" w:afterAutospacing="0"/>
      </w:pPr>
      <w:r>
        <w:rPr>
          <w:rFonts w:ascii="Tahoma" w:hAnsi="Tahoma" w:cs="Tahoma"/>
          <w:b/>
          <w:bCs/>
          <w:color w:val="F1C232"/>
          <w:sz w:val="48"/>
          <w:szCs w:val="48"/>
        </w:rPr>
        <w:t>Summer Holiday Clubs Information and Booking Details 2022</w:t>
      </w:r>
    </w:p>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r>
        <w:rPr>
          <w:rFonts w:ascii="Tahoma" w:hAnsi="Tahoma" w:cs="Tahoma"/>
          <w:color w:val="000000"/>
        </w:rPr>
        <w:t>Dear parent/carers, </w:t>
      </w:r>
    </w:p>
    <w:p w:rsidR="00D96A4F" w:rsidRDefault="00D96A4F" w:rsidP="00D96A4F">
      <w:pPr>
        <w:pStyle w:val="NormalWeb"/>
        <w:spacing w:before="0" w:beforeAutospacing="0" w:after="0" w:afterAutospacing="0"/>
      </w:pPr>
      <w:r>
        <w:rPr>
          <w:rFonts w:ascii="Tahoma" w:hAnsi="Tahoma" w:cs="Tahoma"/>
          <w:color w:val="000000"/>
        </w:rPr>
        <w:t> </w:t>
      </w:r>
    </w:p>
    <w:p w:rsidR="00D96A4F" w:rsidRDefault="00D96A4F" w:rsidP="00D96A4F">
      <w:pPr>
        <w:pStyle w:val="NormalWeb"/>
        <w:spacing w:before="0" w:beforeAutospacing="0" w:after="0" w:afterAutospacing="0"/>
      </w:pPr>
      <w:r>
        <w:rPr>
          <w:rFonts w:ascii="Tahoma" w:hAnsi="Tahoma" w:cs="Tahoma"/>
          <w:color w:val="000000"/>
        </w:rPr>
        <w:t xml:space="preserve">Swift Sports Coaching are delighted to announce bookings are now open for the </w:t>
      </w:r>
      <w:proofErr w:type="gramStart"/>
      <w:r>
        <w:rPr>
          <w:rFonts w:ascii="Tahoma" w:hAnsi="Tahoma" w:cs="Tahoma"/>
          <w:color w:val="000000"/>
        </w:rPr>
        <w:t>Summer</w:t>
      </w:r>
      <w:proofErr w:type="gramEnd"/>
      <w:r>
        <w:rPr>
          <w:rFonts w:ascii="Tahoma" w:hAnsi="Tahoma" w:cs="Tahoma"/>
          <w:color w:val="000000"/>
        </w:rPr>
        <w:t xml:space="preserve"> 2022 holiday clubs.</w:t>
      </w:r>
    </w:p>
    <w:p w:rsidR="00D96A4F" w:rsidRDefault="00D96A4F" w:rsidP="00D96A4F">
      <w:pPr>
        <w:pStyle w:val="NormalWeb"/>
        <w:spacing w:before="0" w:beforeAutospacing="0" w:after="0" w:afterAutospacing="0"/>
      </w:pPr>
    </w:p>
    <w:p w:rsidR="00D96A4F" w:rsidRDefault="00D96A4F" w:rsidP="00D96A4F">
      <w:r>
        <w:rPr>
          <w:noProof/>
        </w:rPr>
        <w:drawing>
          <wp:inline distT="0" distB="0" distL="0" distR="0">
            <wp:extent cx="3943350" cy="5105400"/>
            <wp:effectExtent l="0" t="0" r="0" b="0"/>
            <wp:docPr id="1" name="Picture 1" descr="SUMMER CAMP FLYER 2022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AMP FLYER 2022 (2) (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943350" cy="5105400"/>
                    </a:xfrm>
                    <a:prstGeom prst="rect">
                      <a:avLst/>
                    </a:prstGeom>
                    <a:noFill/>
                    <a:ln>
                      <a:noFill/>
                    </a:ln>
                  </pic:spPr>
                </pic:pic>
              </a:graphicData>
            </a:graphic>
          </wp:inline>
        </w:drawing>
      </w:r>
    </w:p>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p>
    <w:p w:rsidR="00D96A4F" w:rsidRDefault="00D96A4F" w:rsidP="00D96A4F">
      <w:r>
        <w:rPr>
          <w:rFonts w:ascii="Tahoma" w:hAnsi="Tahoma" w:cs="Tahoma"/>
          <w:b/>
          <w:bCs/>
          <w:color w:val="073763"/>
          <w:sz w:val="36"/>
          <w:szCs w:val="36"/>
          <w:u w:val="single"/>
        </w:rPr>
        <w:t>Venues</w:t>
      </w:r>
    </w:p>
    <w:p w:rsidR="00D96A4F" w:rsidRDefault="00D96A4F" w:rsidP="00D96A4F">
      <w:pPr>
        <w:pStyle w:val="NormalWeb"/>
        <w:spacing w:before="0" w:beforeAutospacing="0" w:after="0" w:afterAutospacing="0"/>
      </w:pPr>
    </w:p>
    <w:tbl>
      <w:tblPr>
        <w:tblW w:w="0" w:type="auto"/>
        <w:tblLook w:val="04A0" w:firstRow="1" w:lastRow="0" w:firstColumn="1" w:lastColumn="0" w:noHBand="0" w:noVBand="1"/>
      </w:tblPr>
      <w:tblGrid>
        <w:gridCol w:w="3559"/>
        <w:gridCol w:w="1689"/>
        <w:gridCol w:w="1136"/>
        <w:gridCol w:w="1618"/>
      </w:tblGrid>
      <w:tr w:rsidR="00D96A4F" w:rsidTr="00D96A4F">
        <w:tc>
          <w:tcPr>
            <w:tcW w:w="0" w:type="auto"/>
            <w:tcBorders>
              <w:top w:val="single" w:sz="8" w:space="0" w:color="FFFFFF"/>
              <w:left w:val="single" w:sz="8" w:space="0" w:color="FFFFFF"/>
              <w:bottom w:val="single" w:sz="8" w:space="0" w:color="FFFFFF"/>
              <w:right w:val="single" w:sz="8" w:space="0" w:color="FFFFFF"/>
            </w:tcBorders>
            <w:shd w:val="clear" w:color="auto" w:fill="6D9EEB"/>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St John's Mead Primary School</w:t>
            </w:r>
          </w:p>
        </w:tc>
        <w:tc>
          <w:tcPr>
            <w:tcW w:w="0" w:type="auto"/>
            <w:tcBorders>
              <w:top w:val="single" w:sz="8" w:space="0" w:color="FFFFFF"/>
              <w:left w:val="single" w:sz="8" w:space="0" w:color="FFFFFF"/>
              <w:bottom w:val="single" w:sz="8" w:space="0" w:color="FFFFFF"/>
              <w:right w:val="single" w:sz="8" w:space="0" w:color="FFFFFF"/>
            </w:tcBorders>
            <w:shd w:val="clear" w:color="auto" w:fill="6D9EEB"/>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 xml:space="preserve">Chipping </w:t>
            </w:r>
            <w:proofErr w:type="spellStart"/>
            <w:r>
              <w:rPr>
                <w:rFonts w:ascii="Comic Sans MS" w:hAnsi="Comic Sans MS"/>
                <w:b/>
                <w:bCs/>
                <w:sz w:val="18"/>
                <w:szCs w:val="18"/>
                <w:lang w:eastAsia="en-US"/>
              </w:rPr>
              <w:t>Sodbury</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6D9EEB"/>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BS37 6EE</w:t>
            </w:r>
          </w:p>
        </w:tc>
        <w:tc>
          <w:tcPr>
            <w:tcW w:w="0" w:type="auto"/>
            <w:tcBorders>
              <w:top w:val="single" w:sz="8" w:space="0" w:color="FFFFFF"/>
              <w:left w:val="single" w:sz="8" w:space="0" w:color="FFFFFF"/>
              <w:bottom w:val="single" w:sz="8" w:space="0" w:color="FFFFFF"/>
              <w:right w:val="single" w:sz="8" w:space="0" w:color="FFFFFF"/>
            </w:tcBorders>
            <w:shd w:val="clear" w:color="auto" w:fill="6D9EEB"/>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sz w:val="18"/>
                <w:szCs w:val="18"/>
                <w:lang w:eastAsia="en-US"/>
              </w:rPr>
              <w:t>8:45am - 3:30pm</w:t>
            </w:r>
          </w:p>
        </w:tc>
      </w:tr>
      <w:tr w:rsidR="00D96A4F" w:rsidTr="00D96A4F">
        <w:tc>
          <w:tcPr>
            <w:tcW w:w="0" w:type="auto"/>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shd w:val="clear" w:color="auto" w:fill="9FC5E8"/>
                <w:lang w:eastAsia="en-US"/>
              </w:rPr>
              <w:t>St Michael's Primary School</w:t>
            </w:r>
          </w:p>
        </w:tc>
        <w:tc>
          <w:tcPr>
            <w:tcW w:w="0" w:type="auto"/>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shd w:val="clear" w:color="auto" w:fill="9FC5E8"/>
                <w:lang w:eastAsia="en-US"/>
              </w:rPr>
              <w:t>Winterbourne</w:t>
            </w:r>
          </w:p>
        </w:tc>
        <w:tc>
          <w:tcPr>
            <w:tcW w:w="0" w:type="auto"/>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shd w:val="clear" w:color="auto" w:fill="9FC5E8"/>
                <w:lang w:eastAsia="en-US"/>
              </w:rPr>
              <w:t>BS36 1LG</w:t>
            </w:r>
          </w:p>
        </w:tc>
        <w:tc>
          <w:tcPr>
            <w:tcW w:w="0" w:type="auto"/>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sz w:val="18"/>
                <w:szCs w:val="18"/>
                <w:shd w:val="clear" w:color="auto" w:fill="9FC5E8"/>
                <w:lang w:eastAsia="en-US"/>
              </w:rPr>
              <w:t>8:45am - 3:30pm</w:t>
            </w:r>
          </w:p>
        </w:tc>
      </w:tr>
      <w:tr w:rsidR="00D96A4F" w:rsidTr="00D96A4F">
        <w:tc>
          <w:tcPr>
            <w:tcW w:w="0" w:type="auto"/>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lastRenderedPageBreak/>
              <w:t>Longwell Green Primary School</w:t>
            </w:r>
          </w:p>
        </w:tc>
        <w:tc>
          <w:tcPr>
            <w:tcW w:w="0" w:type="auto"/>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Longwell Green</w:t>
            </w:r>
          </w:p>
        </w:tc>
        <w:tc>
          <w:tcPr>
            <w:tcW w:w="0" w:type="auto"/>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BS30 9BA</w:t>
            </w:r>
          </w:p>
        </w:tc>
        <w:tc>
          <w:tcPr>
            <w:tcW w:w="0" w:type="auto"/>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sz w:val="18"/>
                <w:szCs w:val="18"/>
                <w:lang w:eastAsia="en-US"/>
              </w:rPr>
              <w:t>8:45am - 3:30pm</w:t>
            </w:r>
          </w:p>
        </w:tc>
      </w:tr>
      <w:tr w:rsidR="00D96A4F" w:rsidTr="00D96A4F">
        <w:tc>
          <w:tcPr>
            <w:tcW w:w="0" w:type="auto"/>
            <w:tcBorders>
              <w:top w:val="single" w:sz="8" w:space="0" w:color="FFFFFF"/>
              <w:left w:val="single" w:sz="8" w:space="0" w:color="FFFFFF"/>
              <w:bottom w:val="single" w:sz="8" w:space="0" w:color="FFFFFF"/>
              <w:right w:val="single" w:sz="8" w:space="0" w:color="FFFFFF"/>
            </w:tcBorders>
            <w:shd w:val="clear" w:color="auto" w:fill="FFD966"/>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 xml:space="preserve">** St Chad’s Primary School ** </w:t>
            </w:r>
            <w:r>
              <w:rPr>
                <w:rFonts w:ascii="Comic Sans MS" w:hAnsi="Comic Sans MS"/>
                <w:b/>
                <w:bCs/>
                <w:color w:val="FF00FF"/>
                <w:sz w:val="18"/>
                <w:szCs w:val="18"/>
                <w:lang w:eastAsia="en-US"/>
              </w:rPr>
              <w:t>NEW</w:t>
            </w:r>
          </w:p>
        </w:tc>
        <w:tc>
          <w:tcPr>
            <w:tcW w:w="0" w:type="auto"/>
            <w:tcBorders>
              <w:top w:val="single" w:sz="8" w:space="0" w:color="FFFFFF"/>
              <w:left w:val="single" w:sz="8" w:space="0" w:color="FFFFFF"/>
              <w:bottom w:val="single" w:sz="8" w:space="0" w:color="FFFFFF"/>
              <w:right w:val="single" w:sz="8" w:space="0" w:color="FFFFFF"/>
            </w:tcBorders>
            <w:shd w:val="clear" w:color="auto" w:fill="FFD966"/>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proofErr w:type="spellStart"/>
            <w:r>
              <w:rPr>
                <w:rFonts w:ascii="Comic Sans MS" w:hAnsi="Comic Sans MS"/>
                <w:b/>
                <w:bCs/>
                <w:sz w:val="18"/>
                <w:szCs w:val="18"/>
                <w:lang w:eastAsia="en-US"/>
              </w:rPr>
              <w:t>Patchway</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FFD966"/>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BS34 6AQ</w:t>
            </w:r>
          </w:p>
        </w:tc>
        <w:tc>
          <w:tcPr>
            <w:tcW w:w="0" w:type="auto"/>
            <w:tcBorders>
              <w:top w:val="single" w:sz="8" w:space="0" w:color="FFFFFF"/>
              <w:left w:val="single" w:sz="8" w:space="0" w:color="FFFFFF"/>
              <w:bottom w:val="single" w:sz="8" w:space="0" w:color="FFFFFF"/>
              <w:right w:val="single" w:sz="8" w:space="0" w:color="FFFFFF"/>
            </w:tcBorders>
            <w:shd w:val="clear" w:color="auto" w:fill="FFD966"/>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sz w:val="18"/>
                <w:szCs w:val="18"/>
                <w:lang w:eastAsia="en-US"/>
              </w:rPr>
              <w:t>8:45am - 3:30pm</w:t>
            </w:r>
          </w:p>
        </w:tc>
      </w:tr>
      <w:tr w:rsidR="00D96A4F" w:rsidTr="00D96A4F">
        <w:tc>
          <w:tcPr>
            <w:tcW w:w="0" w:type="auto"/>
            <w:tcBorders>
              <w:top w:val="single" w:sz="8" w:space="0" w:color="FFFFFF"/>
              <w:left w:val="single" w:sz="8" w:space="0" w:color="FFFFFF"/>
              <w:bottom w:val="single" w:sz="8" w:space="0" w:color="FFFFFF"/>
              <w:right w:val="single" w:sz="8" w:space="0" w:color="FFFFFF"/>
            </w:tcBorders>
            <w:shd w:val="clear" w:color="auto" w:fill="FFE599"/>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 xml:space="preserve">** St Paul’s Primary School ** </w:t>
            </w:r>
            <w:r>
              <w:rPr>
                <w:rFonts w:ascii="Comic Sans MS" w:hAnsi="Comic Sans MS"/>
                <w:b/>
                <w:bCs/>
                <w:color w:val="FF00FF"/>
                <w:sz w:val="18"/>
                <w:szCs w:val="18"/>
                <w:lang w:eastAsia="en-US"/>
              </w:rPr>
              <w:t>NEW</w:t>
            </w:r>
          </w:p>
        </w:tc>
        <w:tc>
          <w:tcPr>
            <w:tcW w:w="0" w:type="auto"/>
            <w:tcBorders>
              <w:top w:val="single" w:sz="8" w:space="0" w:color="FFFFFF"/>
              <w:left w:val="single" w:sz="8" w:space="0" w:color="FFFFFF"/>
              <w:bottom w:val="single" w:sz="8" w:space="0" w:color="FFFFFF"/>
              <w:right w:val="single" w:sz="8" w:space="0" w:color="FFFFFF"/>
            </w:tcBorders>
            <w:shd w:val="clear" w:color="auto" w:fill="FFE599"/>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Yate</w:t>
            </w:r>
          </w:p>
        </w:tc>
        <w:tc>
          <w:tcPr>
            <w:tcW w:w="0" w:type="auto"/>
            <w:tcBorders>
              <w:top w:val="single" w:sz="8" w:space="0" w:color="FFFFFF"/>
              <w:left w:val="single" w:sz="8" w:space="0" w:color="FFFFFF"/>
              <w:bottom w:val="single" w:sz="8" w:space="0" w:color="FFFFFF"/>
              <w:right w:val="single" w:sz="8" w:space="0" w:color="FFFFFF"/>
            </w:tcBorders>
            <w:shd w:val="clear" w:color="auto" w:fill="FFE599"/>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BS37 4EP</w:t>
            </w:r>
          </w:p>
        </w:tc>
        <w:tc>
          <w:tcPr>
            <w:tcW w:w="0" w:type="auto"/>
            <w:tcBorders>
              <w:top w:val="single" w:sz="8" w:space="0" w:color="FFFFFF"/>
              <w:left w:val="single" w:sz="8" w:space="0" w:color="FFFFFF"/>
              <w:bottom w:val="single" w:sz="8" w:space="0" w:color="FFFFFF"/>
              <w:right w:val="single" w:sz="8" w:space="0" w:color="FFFFFF"/>
            </w:tcBorders>
            <w:shd w:val="clear" w:color="auto" w:fill="FFE599"/>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sz w:val="18"/>
                <w:szCs w:val="18"/>
                <w:lang w:eastAsia="en-US"/>
              </w:rPr>
              <w:t>8:45am - 3:30pm</w:t>
            </w:r>
          </w:p>
        </w:tc>
      </w:tr>
      <w:tr w:rsidR="00D96A4F" w:rsidTr="00D96A4F">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 xml:space="preserve">** </w:t>
            </w:r>
            <w:proofErr w:type="spellStart"/>
            <w:r>
              <w:rPr>
                <w:rFonts w:ascii="Comic Sans MS" w:hAnsi="Comic Sans MS"/>
                <w:b/>
                <w:bCs/>
                <w:sz w:val="18"/>
                <w:szCs w:val="18"/>
                <w:lang w:eastAsia="en-US"/>
              </w:rPr>
              <w:t>Gillingstool</w:t>
            </w:r>
            <w:proofErr w:type="spellEnd"/>
            <w:r>
              <w:rPr>
                <w:rFonts w:ascii="Comic Sans MS" w:hAnsi="Comic Sans MS"/>
                <w:b/>
                <w:bCs/>
                <w:sz w:val="18"/>
                <w:szCs w:val="18"/>
                <w:lang w:eastAsia="en-US"/>
              </w:rPr>
              <w:t xml:space="preserve"> Primary School ** </w:t>
            </w:r>
            <w:r>
              <w:rPr>
                <w:rFonts w:ascii="Comic Sans MS" w:hAnsi="Comic Sans MS"/>
                <w:b/>
                <w:bCs/>
                <w:color w:val="FF00FF"/>
                <w:sz w:val="18"/>
                <w:szCs w:val="18"/>
                <w:lang w:eastAsia="en-US"/>
              </w:rPr>
              <w:t>NEW</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Thornbury</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b/>
                <w:bCs/>
                <w:sz w:val="18"/>
                <w:szCs w:val="18"/>
                <w:lang w:eastAsia="en-US"/>
              </w:rPr>
              <w:t>BS35 2EG</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Comic Sans MS" w:hAnsi="Comic Sans MS"/>
                <w:sz w:val="18"/>
                <w:szCs w:val="18"/>
                <w:lang w:eastAsia="en-US"/>
              </w:rPr>
              <w:t>8:45am - 3:30pm</w:t>
            </w:r>
          </w:p>
        </w:tc>
      </w:tr>
    </w:tbl>
    <w:p w:rsidR="00D96A4F" w:rsidRDefault="00D96A4F" w:rsidP="00D96A4F"/>
    <w:p w:rsidR="00D96A4F" w:rsidRDefault="00D96A4F" w:rsidP="00D96A4F">
      <w:pPr>
        <w:pStyle w:val="NormalWeb"/>
        <w:spacing w:before="0" w:beforeAutospacing="0" w:after="0" w:afterAutospacing="0"/>
      </w:pPr>
      <w:r>
        <w:rPr>
          <w:rFonts w:ascii="Tahoma" w:hAnsi="Tahoma" w:cs="Tahoma"/>
          <w:b/>
          <w:bCs/>
          <w:color w:val="073763"/>
          <w:sz w:val="27"/>
          <w:szCs w:val="27"/>
          <w:u w:val="single"/>
        </w:rPr>
        <w:t>Dates &amp; Venues</w:t>
      </w:r>
    </w:p>
    <w:p w:rsidR="00D96A4F" w:rsidRDefault="00D96A4F" w:rsidP="00D96A4F">
      <w:pPr>
        <w:pStyle w:val="NormalWeb"/>
        <w:spacing w:before="0" w:beforeAutospacing="0" w:after="0" w:afterAutospacing="0"/>
      </w:pPr>
    </w:p>
    <w:tbl>
      <w:tblPr>
        <w:tblW w:w="0" w:type="auto"/>
        <w:tblLook w:val="04A0" w:firstRow="1" w:lastRow="0" w:firstColumn="1" w:lastColumn="0" w:noHBand="0" w:noVBand="1"/>
      </w:tblPr>
      <w:tblGrid>
        <w:gridCol w:w="1377"/>
        <w:gridCol w:w="231"/>
        <w:gridCol w:w="1310"/>
        <w:gridCol w:w="231"/>
        <w:gridCol w:w="1377"/>
        <w:gridCol w:w="231"/>
        <w:gridCol w:w="1377"/>
        <w:gridCol w:w="231"/>
        <w:gridCol w:w="1377"/>
        <w:gridCol w:w="231"/>
        <w:gridCol w:w="1033"/>
      </w:tblGrid>
      <w:tr w:rsidR="00D96A4F" w:rsidTr="00D96A4F">
        <w:trPr>
          <w:trHeight w:val="42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St John’s Mead</w:t>
            </w:r>
            <w:r>
              <w:rPr>
                <w:rFonts w:ascii="Arial" w:hAnsi="Arial" w:cs="Arial"/>
                <w:b/>
                <w:bCs/>
                <w:color w:val="000000"/>
                <w:sz w:val="18"/>
                <w:szCs w:val="18"/>
                <w:lang w:eastAsia="en-US"/>
              </w:rPr>
              <w:t xml:space="preserve"> </w:t>
            </w:r>
            <w:r>
              <w:rPr>
                <w:rFonts w:ascii="Arial" w:hAnsi="Arial" w:cs="Arial"/>
                <w:color w:val="000000"/>
                <w:sz w:val="18"/>
                <w:szCs w:val="18"/>
                <w:lang w:eastAsia="en-US"/>
              </w:rPr>
              <w:t xml:space="preserve">(Chipping </w:t>
            </w:r>
            <w:proofErr w:type="spellStart"/>
            <w:r>
              <w:rPr>
                <w:rFonts w:ascii="Arial" w:hAnsi="Arial" w:cs="Arial"/>
                <w:color w:val="000000"/>
                <w:sz w:val="18"/>
                <w:szCs w:val="18"/>
                <w:lang w:eastAsia="en-US"/>
              </w:rPr>
              <w:t>Sodbury</w:t>
            </w:r>
            <w:proofErr w:type="spellEnd"/>
            <w:r>
              <w:rPr>
                <w:rFonts w:ascii="Arial" w:hAnsi="Arial" w:cs="Arial"/>
                <w:color w:val="000000"/>
                <w:sz w:val="18"/>
                <w:szCs w:val="18"/>
                <w:lang w:eastAsia="en-US"/>
              </w:rPr>
              <w:t xml:space="preserve">)     /     </w:t>
            </w:r>
            <w:r>
              <w:rPr>
                <w:rFonts w:ascii="Arial" w:hAnsi="Arial" w:cs="Arial"/>
                <w:b/>
                <w:bCs/>
                <w:color w:val="000000"/>
                <w:sz w:val="22"/>
                <w:szCs w:val="22"/>
                <w:lang w:eastAsia="en-US"/>
              </w:rPr>
              <w:t>St Michael’s</w:t>
            </w:r>
            <w:r>
              <w:rPr>
                <w:rFonts w:ascii="Arial" w:hAnsi="Arial" w:cs="Arial"/>
                <w:color w:val="000000"/>
                <w:sz w:val="18"/>
                <w:szCs w:val="18"/>
                <w:lang w:eastAsia="en-US"/>
              </w:rPr>
              <w:t xml:space="preserve"> (Winterbourne)     </w:t>
            </w:r>
            <w:r>
              <w:rPr>
                <w:rFonts w:ascii="Arial" w:hAnsi="Arial" w:cs="Arial"/>
                <w:color w:val="000000"/>
                <w:sz w:val="22"/>
                <w:szCs w:val="22"/>
                <w:lang w:eastAsia="en-US"/>
              </w:rPr>
              <w:t xml:space="preserve">/     </w:t>
            </w:r>
            <w:r>
              <w:rPr>
                <w:rFonts w:ascii="Arial" w:hAnsi="Arial" w:cs="Arial"/>
                <w:b/>
                <w:bCs/>
                <w:color w:val="000000"/>
                <w:sz w:val="22"/>
                <w:szCs w:val="22"/>
                <w:lang w:eastAsia="en-US"/>
              </w:rPr>
              <w:t>Longwell Green</w:t>
            </w:r>
            <w:r>
              <w:rPr>
                <w:rFonts w:ascii="Arial" w:hAnsi="Arial" w:cs="Arial"/>
                <w:color w:val="000000"/>
                <w:sz w:val="18"/>
                <w:szCs w:val="18"/>
                <w:lang w:eastAsia="en-US"/>
              </w:rPr>
              <w:t xml:space="preserve"> (Longwell Green)</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2</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6</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25th July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1st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8th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15th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22nd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Tues 26th July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Tues 2nd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Tues 9th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Tues 16th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Tues 23rd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Wed 27th July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Wed 3rd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Wed 10th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Wed 17th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Wed 24th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28th July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4th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11th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18th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25th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29th July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5th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12th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19th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26th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4F" w:rsidRDefault="00D96A4F">
            <w:pPr>
              <w:pStyle w:val="NormalWeb"/>
              <w:spacing w:before="0" w:beforeAutospacing="0" w:after="0" w:afterAutospacing="0"/>
              <w:jc w:val="center"/>
              <w:rPr>
                <w:lang w:eastAsia="en-US"/>
              </w:rPr>
            </w:pPr>
            <w:r>
              <w:rPr>
                <w:rFonts w:ascii="Arial" w:hAnsi="Arial" w:cs="Arial"/>
                <w:color w:val="000000"/>
                <w:sz w:val="20"/>
                <w:szCs w:val="20"/>
                <w:lang w:eastAsia="en-US"/>
              </w:rPr>
              <w:t>Each day we run multiple activities throughout the day, which children can pick and choose.</w:t>
            </w:r>
          </w:p>
          <w:p w:rsidR="00D96A4F" w:rsidRDefault="00D96A4F">
            <w:pPr>
              <w:pStyle w:val="NormalWeb"/>
              <w:spacing w:before="0" w:beforeAutospacing="0" w:after="0" w:afterAutospacing="0"/>
              <w:jc w:val="center"/>
              <w:rPr>
                <w:lang w:eastAsia="en-US"/>
              </w:rPr>
            </w:pPr>
            <w:r>
              <w:rPr>
                <w:rFonts w:ascii="Arial" w:hAnsi="Arial" w:cs="Arial"/>
                <w:color w:val="000000"/>
                <w:sz w:val="20"/>
                <w:szCs w:val="20"/>
                <w:lang w:eastAsia="en-US"/>
              </w:rPr>
              <w:t xml:space="preserve">Activities include Nerf Battlegrounds, </w:t>
            </w:r>
            <w:r>
              <w:rPr>
                <w:rFonts w:ascii="Arial" w:hAnsi="Arial" w:cs="Arial"/>
                <w:b/>
                <w:bCs/>
                <w:color w:val="FF00FF"/>
                <w:sz w:val="20"/>
                <w:szCs w:val="20"/>
                <w:lang w:eastAsia="en-US"/>
              </w:rPr>
              <w:t>Ninja Academy</w:t>
            </w:r>
            <w:r>
              <w:rPr>
                <w:rFonts w:ascii="Arial" w:hAnsi="Arial" w:cs="Arial"/>
                <w:b/>
                <w:bCs/>
                <w:color w:val="000000"/>
                <w:sz w:val="20"/>
                <w:szCs w:val="20"/>
                <w:lang w:eastAsia="en-US"/>
              </w:rPr>
              <w:t xml:space="preserve">, </w:t>
            </w:r>
            <w:r>
              <w:rPr>
                <w:rFonts w:ascii="Arial" w:hAnsi="Arial" w:cs="Arial"/>
                <w:b/>
                <w:bCs/>
                <w:color w:val="FF0000"/>
                <w:sz w:val="20"/>
                <w:szCs w:val="20"/>
                <w:lang w:eastAsia="en-US"/>
              </w:rPr>
              <w:t xml:space="preserve">Knight </w:t>
            </w:r>
            <w:proofErr w:type="spellStart"/>
            <w:r>
              <w:rPr>
                <w:rFonts w:ascii="Arial" w:hAnsi="Arial" w:cs="Arial"/>
                <w:b/>
                <w:bCs/>
                <w:color w:val="FF0000"/>
                <w:sz w:val="20"/>
                <w:szCs w:val="20"/>
                <w:lang w:eastAsia="en-US"/>
              </w:rPr>
              <w:t>Skool</w:t>
            </w:r>
            <w:proofErr w:type="spellEnd"/>
            <w:r>
              <w:rPr>
                <w:rFonts w:ascii="Arial" w:hAnsi="Arial" w:cs="Arial"/>
                <w:b/>
                <w:bCs/>
                <w:color w:val="000000"/>
                <w:sz w:val="20"/>
                <w:szCs w:val="20"/>
                <w:lang w:eastAsia="en-US"/>
              </w:rPr>
              <w:t xml:space="preserve">, </w:t>
            </w:r>
            <w:r>
              <w:rPr>
                <w:rFonts w:ascii="Arial" w:hAnsi="Arial" w:cs="Arial"/>
                <w:b/>
                <w:bCs/>
                <w:color w:val="00FF00"/>
                <w:sz w:val="20"/>
                <w:szCs w:val="20"/>
                <w:lang w:eastAsia="en-US"/>
              </w:rPr>
              <w:t>Dodgeball</w:t>
            </w:r>
            <w:r>
              <w:rPr>
                <w:rFonts w:ascii="Arial" w:hAnsi="Arial" w:cs="Arial"/>
                <w:b/>
                <w:bCs/>
                <w:color w:val="000000"/>
                <w:sz w:val="20"/>
                <w:szCs w:val="20"/>
                <w:lang w:eastAsia="en-US"/>
              </w:rPr>
              <w:t xml:space="preserve">, </w:t>
            </w:r>
            <w:r>
              <w:rPr>
                <w:rFonts w:ascii="Arial" w:hAnsi="Arial" w:cs="Arial"/>
                <w:b/>
                <w:bCs/>
                <w:color w:val="FF9900"/>
                <w:sz w:val="20"/>
                <w:szCs w:val="20"/>
                <w:lang w:eastAsia="en-US"/>
              </w:rPr>
              <w:t>Football</w:t>
            </w:r>
            <w:r>
              <w:rPr>
                <w:rFonts w:ascii="Arial" w:hAnsi="Arial" w:cs="Arial"/>
                <w:b/>
                <w:bCs/>
                <w:color w:val="000000"/>
                <w:sz w:val="20"/>
                <w:szCs w:val="20"/>
                <w:lang w:eastAsia="en-US"/>
              </w:rPr>
              <w:t>,</w:t>
            </w:r>
            <w:r>
              <w:rPr>
                <w:rFonts w:ascii="Arial" w:hAnsi="Arial" w:cs="Arial"/>
                <w:color w:val="000000"/>
                <w:sz w:val="20"/>
                <w:szCs w:val="20"/>
                <w:lang w:eastAsia="en-US"/>
              </w:rPr>
              <w:t xml:space="preserve"> plus much more.</w:t>
            </w:r>
          </w:p>
          <w:p w:rsidR="00D96A4F" w:rsidRDefault="00D96A4F">
            <w:pPr>
              <w:rPr>
                <w:lang w:eastAsia="en-US"/>
              </w:rPr>
            </w:pPr>
          </w:p>
          <w:p w:rsidR="00D96A4F" w:rsidRDefault="00D96A4F">
            <w:pPr>
              <w:pStyle w:val="NormalWeb"/>
              <w:spacing w:before="0" w:beforeAutospacing="0" w:after="0" w:afterAutospacing="0"/>
              <w:jc w:val="center"/>
              <w:rPr>
                <w:lang w:eastAsia="en-US"/>
              </w:rPr>
            </w:pPr>
            <w:r>
              <w:rPr>
                <w:rFonts w:ascii="Arial" w:hAnsi="Arial" w:cs="Arial"/>
                <w:color w:val="000000"/>
                <w:sz w:val="20"/>
                <w:szCs w:val="20"/>
                <w:lang w:eastAsia="en-US"/>
              </w:rPr>
              <w:t xml:space="preserve">Wednesday 3rd, 10th, 17th &amp; 24th August - are </w:t>
            </w:r>
            <w:r>
              <w:rPr>
                <w:rFonts w:ascii="Arial" w:hAnsi="Arial" w:cs="Arial"/>
                <w:b/>
                <w:bCs/>
                <w:color w:val="0000FF"/>
                <w:sz w:val="20"/>
                <w:szCs w:val="20"/>
                <w:lang w:eastAsia="en-US"/>
              </w:rPr>
              <w:t>Wet Wednesdays</w:t>
            </w:r>
            <w:r>
              <w:rPr>
                <w:rFonts w:ascii="Arial" w:hAnsi="Arial" w:cs="Arial"/>
                <w:color w:val="0000FF"/>
                <w:sz w:val="20"/>
                <w:szCs w:val="20"/>
                <w:lang w:eastAsia="en-US"/>
              </w:rPr>
              <w:t>,</w:t>
            </w:r>
            <w:r>
              <w:rPr>
                <w:rFonts w:ascii="Arial" w:hAnsi="Arial" w:cs="Arial"/>
                <w:color w:val="000000"/>
                <w:sz w:val="20"/>
                <w:szCs w:val="20"/>
                <w:lang w:eastAsia="en-US"/>
              </w:rPr>
              <w:t xml:space="preserve"> A day of fun water games, include giant splash course, </w:t>
            </w:r>
            <w:proofErr w:type="spellStart"/>
            <w:r>
              <w:rPr>
                <w:rFonts w:ascii="Arial" w:hAnsi="Arial" w:cs="Arial"/>
                <w:color w:val="000000"/>
                <w:sz w:val="20"/>
                <w:szCs w:val="20"/>
                <w:lang w:eastAsia="en-US"/>
              </w:rPr>
              <w:t>slip'n'slides</w:t>
            </w:r>
            <w:proofErr w:type="spellEnd"/>
            <w:r>
              <w:rPr>
                <w:rFonts w:ascii="Arial" w:hAnsi="Arial" w:cs="Arial"/>
                <w:color w:val="000000"/>
                <w:sz w:val="20"/>
                <w:szCs w:val="20"/>
                <w:lang w:eastAsia="en-US"/>
              </w:rPr>
              <w:t>, Water pistols</w:t>
            </w:r>
          </w:p>
        </w:tc>
      </w:tr>
    </w:tbl>
    <w:p w:rsidR="00D96A4F" w:rsidRDefault="00D96A4F" w:rsidP="00D96A4F">
      <w:pPr>
        <w:pStyle w:val="NormalWeb"/>
        <w:spacing w:before="0" w:beforeAutospacing="0" w:after="0" w:afterAutospacing="0"/>
      </w:pPr>
      <w:r>
        <w:rPr>
          <w:rFonts w:ascii="Tahoma" w:hAnsi="Tahoma" w:cs="Tahoma"/>
          <w:color w:val="000000"/>
        </w:rPr>
        <w:t> </w:t>
      </w:r>
    </w:p>
    <w:tbl>
      <w:tblPr>
        <w:tblW w:w="0" w:type="auto"/>
        <w:tblLook w:val="04A0" w:firstRow="1" w:lastRow="0" w:firstColumn="1" w:lastColumn="0" w:noHBand="0" w:noVBand="1"/>
      </w:tblPr>
      <w:tblGrid>
        <w:gridCol w:w="1053"/>
        <w:gridCol w:w="235"/>
        <w:gridCol w:w="1406"/>
        <w:gridCol w:w="234"/>
        <w:gridCol w:w="1435"/>
        <w:gridCol w:w="234"/>
        <w:gridCol w:w="1441"/>
        <w:gridCol w:w="234"/>
        <w:gridCol w:w="1449"/>
        <w:gridCol w:w="234"/>
        <w:gridCol w:w="1051"/>
      </w:tblGrid>
      <w:tr w:rsidR="00D96A4F" w:rsidTr="00D96A4F">
        <w:trPr>
          <w:trHeight w:val="42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St Paul’s</w:t>
            </w:r>
            <w:r>
              <w:rPr>
                <w:rFonts w:ascii="Arial" w:hAnsi="Arial" w:cs="Arial"/>
                <w:b/>
                <w:bCs/>
                <w:color w:val="000000"/>
                <w:sz w:val="18"/>
                <w:szCs w:val="18"/>
                <w:lang w:eastAsia="en-US"/>
              </w:rPr>
              <w:t xml:space="preserve"> </w:t>
            </w:r>
            <w:r>
              <w:rPr>
                <w:rFonts w:ascii="Arial" w:hAnsi="Arial" w:cs="Arial"/>
                <w:color w:val="000000"/>
                <w:sz w:val="18"/>
                <w:szCs w:val="18"/>
                <w:lang w:eastAsia="en-US"/>
              </w:rPr>
              <w:t xml:space="preserve">(Yate)     /     </w:t>
            </w:r>
            <w:r>
              <w:rPr>
                <w:rFonts w:ascii="Arial" w:hAnsi="Arial" w:cs="Arial"/>
                <w:b/>
                <w:bCs/>
                <w:color w:val="000000"/>
                <w:sz w:val="22"/>
                <w:szCs w:val="22"/>
                <w:lang w:eastAsia="en-US"/>
              </w:rPr>
              <w:t>St Chad’s</w:t>
            </w:r>
            <w:r>
              <w:rPr>
                <w:rFonts w:ascii="Arial" w:hAnsi="Arial" w:cs="Arial"/>
                <w:color w:val="000000"/>
                <w:sz w:val="18"/>
                <w:szCs w:val="18"/>
                <w:lang w:eastAsia="en-US"/>
              </w:rPr>
              <w:t xml:space="preserve"> (</w:t>
            </w:r>
            <w:proofErr w:type="spellStart"/>
            <w:r>
              <w:rPr>
                <w:rFonts w:ascii="Arial" w:hAnsi="Arial" w:cs="Arial"/>
                <w:color w:val="000000"/>
                <w:sz w:val="18"/>
                <w:szCs w:val="18"/>
                <w:lang w:eastAsia="en-US"/>
              </w:rPr>
              <w:t>Patchway</w:t>
            </w:r>
            <w:proofErr w:type="spellEnd"/>
            <w:r>
              <w:rPr>
                <w:rFonts w:ascii="Arial" w:hAnsi="Arial" w:cs="Arial"/>
                <w:color w:val="000000"/>
                <w:sz w:val="18"/>
                <w:szCs w:val="18"/>
                <w:lang w:eastAsia="en-US"/>
              </w:rPr>
              <w:t xml:space="preserve">)     </w:t>
            </w:r>
            <w:r>
              <w:rPr>
                <w:rFonts w:ascii="Arial" w:hAnsi="Arial" w:cs="Arial"/>
                <w:color w:val="000000"/>
                <w:sz w:val="22"/>
                <w:szCs w:val="22"/>
                <w:lang w:eastAsia="en-US"/>
              </w:rPr>
              <w:t xml:space="preserve">/     </w:t>
            </w:r>
            <w:proofErr w:type="spellStart"/>
            <w:r>
              <w:rPr>
                <w:rFonts w:ascii="Arial" w:hAnsi="Arial" w:cs="Arial"/>
                <w:b/>
                <w:bCs/>
                <w:color w:val="000000"/>
                <w:sz w:val="22"/>
                <w:szCs w:val="22"/>
                <w:lang w:eastAsia="en-US"/>
              </w:rPr>
              <w:t>Gillingstool</w:t>
            </w:r>
            <w:proofErr w:type="spellEnd"/>
            <w:r>
              <w:rPr>
                <w:rFonts w:ascii="Arial" w:hAnsi="Arial" w:cs="Arial"/>
                <w:color w:val="000000"/>
                <w:sz w:val="18"/>
                <w:szCs w:val="18"/>
                <w:lang w:eastAsia="en-US"/>
              </w:rPr>
              <w:t xml:space="preserve"> (Thornbury)</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2</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jc w:val="center"/>
              <w:rPr>
                <w:lang w:eastAsia="en-US"/>
              </w:rPr>
            </w:pPr>
            <w:r>
              <w:rPr>
                <w:rFonts w:ascii="Arial" w:hAnsi="Arial" w:cs="Arial"/>
                <w:b/>
                <w:bCs/>
                <w:color w:val="000000"/>
                <w:sz w:val="22"/>
                <w:szCs w:val="22"/>
                <w:lang w:eastAsia="en-US"/>
              </w:rPr>
              <w:t>Week 6</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1st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8th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15th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Mon 22nd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Tues 2nd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Tues 9th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Tues 16th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b/>
                <w:bCs/>
                <w:color w:val="1155CC"/>
                <w:sz w:val="22"/>
                <w:szCs w:val="22"/>
                <w:lang w:eastAsia="en-US"/>
              </w:rPr>
              <w:t>Tues 23rd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Wed 3rd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Wed 10th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Wed 17th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Wed 24th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4th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11th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18th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Thurs 25th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lastRenderedPageBreak/>
              <w:t>Closed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5th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12th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19th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000000"/>
                <w:sz w:val="22"/>
                <w:szCs w:val="22"/>
                <w:lang w:eastAsia="en-US"/>
              </w:rPr>
              <w:t>Fri 26th Aug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6A4F" w:rsidRDefault="00D96A4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A4F" w:rsidRDefault="00D96A4F">
            <w:pPr>
              <w:pStyle w:val="NormalWeb"/>
              <w:spacing w:before="0" w:beforeAutospacing="0" w:after="0" w:afterAutospacing="0"/>
              <w:rPr>
                <w:lang w:eastAsia="en-US"/>
              </w:rPr>
            </w:pPr>
            <w:r>
              <w:rPr>
                <w:rFonts w:ascii="Arial" w:hAnsi="Arial" w:cs="Arial"/>
                <w:color w:val="FF0000"/>
                <w:sz w:val="22"/>
                <w:szCs w:val="22"/>
                <w:lang w:eastAsia="en-US"/>
              </w:rPr>
              <w:t>Closed</w:t>
            </w:r>
          </w:p>
        </w:tc>
      </w:tr>
      <w:tr w:rsidR="00D96A4F" w:rsidTr="00D96A4F">
        <w:trPr>
          <w:trHeight w:val="42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4F" w:rsidRDefault="00D96A4F">
            <w:pPr>
              <w:pStyle w:val="NormalWeb"/>
              <w:spacing w:before="0" w:beforeAutospacing="0" w:after="0" w:afterAutospacing="0"/>
              <w:jc w:val="center"/>
              <w:rPr>
                <w:lang w:eastAsia="en-US"/>
              </w:rPr>
            </w:pPr>
            <w:r>
              <w:rPr>
                <w:rFonts w:ascii="Arial" w:hAnsi="Arial" w:cs="Arial"/>
                <w:color w:val="000000"/>
                <w:sz w:val="20"/>
                <w:szCs w:val="20"/>
                <w:lang w:eastAsia="en-US"/>
              </w:rPr>
              <w:t>Each day we run multiple activities throughout the day, which children can pick and choose.</w:t>
            </w:r>
          </w:p>
          <w:p w:rsidR="00D96A4F" w:rsidRDefault="00D96A4F">
            <w:pPr>
              <w:pStyle w:val="NormalWeb"/>
              <w:spacing w:before="0" w:beforeAutospacing="0" w:after="0" w:afterAutospacing="0"/>
              <w:jc w:val="center"/>
              <w:rPr>
                <w:lang w:eastAsia="en-US"/>
              </w:rPr>
            </w:pPr>
            <w:r>
              <w:rPr>
                <w:rFonts w:ascii="Arial" w:hAnsi="Arial" w:cs="Arial"/>
                <w:color w:val="000000"/>
                <w:sz w:val="20"/>
                <w:szCs w:val="20"/>
                <w:lang w:eastAsia="en-US"/>
              </w:rPr>
              <w:t xml:space="preserve">Activities include Nerf Battlegrounds, </w:t>
            </w:r>
            <w:r>
              <w:rPr>
                <w:rFonts w:ascii="Arial" w:hAnsi="Arial" w:cs="Arial"/>
                <w:b/>
                <w:bCs/>
                <w:color w:val="FF00FF"/>
                <w:sz w:val="20"/>
                <w:szCs w:val="20"/>
                <w:lang w:eastAsia="en-US"/>
              </w:rPr>
              <w:t>Ninja Academy</w:t>
            </w:r>
            <w:r>
              <w:rPr>
                <w:rFonts w:ascii="Arial" w:hAnsi="Arial" w:cs="Arial"/>
                <w:b/>
                <w:bCs/>
                <w:color w:val="000000"/>
                <w:sz w:val="20"/>
                <w:szCs w:val="20"/>
                <w:lang w:eastAsia="en-US"/>
              </w:rPr>
              <w:t xml:space="preserve">, </w:t>
            </w:r>
            <w:r>
              <w:rPr>
                <w:rFonts w:ascii="Arial" w:hAnsi="Arial" w:cs="Arial"/>
                <w:b/>
                <w:bCs/>
                <w:color w:val="FF0000"/>
                <w:sz w:val="20"/>
                <w:szCs w:val="20"/>
                <w:lang w:eastAsia="en-US"/>
              </w:rPr>
              <w:t xml:space="preserve">Knight </w:t>
            </w:r>
            <w:proofErr w:type="spellStart"/>
            <w:r>
              <w:rPr>
                <w:rFonts w:ascii="Arial" w:hAnsi="Arial" w:cs="Arial"/>
                <w:b/>
                <w:bCs/>
                <w:color w:val="FF0000"/>
                <w:sz w:val="20"/>
                <w:szCs w:val="20"/>
                <w:lang w:eastAsia="en-US"/>
              </w:rPr>
              <w:t>Skool</w:t>
            </w:r>
            <w:proofErr w:type="spellEnd"/>
            <w:r>
              <w:rPr>
                <w:rFonts w:ascii="Arial" w:hAnsi="Arial" w:cs="Arial"/>
                <w:b/>
                <w:bCs/>
                <w:color w:val="000000"/>
                <w:sz w:val="20"/>
                <w:szCs w:val="20"/>
                <w:lang w:eastAsia="en-US"/>
              </w:rPr>
              <w:t xml:space="preserve">, </w:t>
            </w:r>
            <w:r>
              <w:rPr>
                <w:rFonts w:ascii="Arial" w:hAnsi="Arial" w:cs="Arial"/>
                <w:b/>
                <w:bCs/>
                <w:color w:val="00FF00"/>
                <w:sz w:val="20"/>
                <w:szCs w:val="20"/>
                <w:lang w:eastAsia="en-US"/>
              </w:rPr>
              <w:t>Dodgeball</w:t>
            </w:r>
            <w:r>
              <w:rPr>
                <w:rFonts w:ascii="Arial" w:hAnsi="Arial" w:cs="Arial"/>
                <w:b/>
                <w:bCs/>
                <w:color w:val="000000"/>
                <w:sz w:val="20"/>
                <w:szCs w:val="20"/>
                <w:lang w:eastAsia="en-US"/>
              </w:rPr>
              <w:t xml:space="preserve">, </w:t>
            </w:r>
            <w:r>
              <w:rPr>
                <w:rFonts w:ascii="Arial" w:hAnsi="Arial" w:cs="Arial"/>
                <w:b/>
                <w:bCs/>
                <w:color w:val="FF9900"/>
                <w:sz w:val="20"/>
                <w:szCs w:val="20"/>
                <w:lang w:eastAsia="en-US"/>
              </w:rPr>
              <w:t>Football</w:t>
            </w:r>
            <w:r>
              <w:rPr>
                <w:rFonts w:ascii="Arial" w:hAnsi="Arial" w:cs="Arial"/>
                <w:b/>
                <w:bCs/>
                <w:color w:val="000000"/>
                <w:sz w:val="20"/>
                <w:szCs w:val="20"/>
                <w:lang w:eastAsia="en-US"/>
              </w:rPr>
              <w:t>,</w:t>
            </w:r>
            <w:r>
              <w:rPr>
                <w:rFonts w:ascii="Arial" w:hAnsi="Arial" w:cs="Arial"/>
                <w:color w:val="000000"/>
                <w:sz w:val="20"/>
                <w:szCs w:val="20"/>
                <w:lang w:eastAsia="en-US"/>
              </w:rPr>
              <w:t xml:space="preserve"> plus much more.</w:t>
            </w:r>
          </w:p>
          <w:p w:rsidR="00D96A4F" w:rsidRDefault="00D96A4F">
            <w:pPr>
              <w:rPr>
                <w:lang w:eastAsia="en-US"/>
              </w:rPr>
            </w:pPr>
          </w:p>
          <w:p w:rsidR="00D96A4F" w:rsidRDefault="00D96A4F">
            <w:pPr>
              <w:pStyle w:val="NormalWeb"/>
              <w:spacing w:before="0" w:beforeAutospacing="0" w:after="0" w:afterAutospacing="0"/>
              <w:jc w:val="center"/>
              <w:rPr>
                <w:lang w:eastAsia="en-US"/>
              </w:rPr>
            </w:pPr>
            <w:r>
              <w:rPr>
                <w:rFonts w:ascii="Arial" w:hAnsi="Arial" w:cs="Arial"/>
                <w:color w:val="000000"/>
                <w:sz w:val="20"/>
                <w:szCs w:val="20"/>
                <w:lang w:eastAsia="en-US"/>
              </w:rPr>
              <w:t xml:space="preserve">Tuesday 2nd, 9th, 16th &amp; 23rd August - are </w:t>
            </w:r>
            <w:r>
              <w:rPr>
                <w:rFonts w:ascii="Arial" w:hAnsi="Arial" w:cs="Arial"/>
                <w:b/>
                <w:bCs/>
                <w:color w:val="0000FF"/>
                <w:sz w:val="20"/>
                <w:szCs w:val="20"/>
                <w:lang w:eastAsia="en-US"/>
              </w:rPr>
              <w:t>Tidal Tuesday</w:t>
            </w:r>
            <w:r>
              <w:rPr>
                <w:rFonts w:ascii="Arial" w:hAnsi="Arial" w:cs="Arial"/>
                <w:color w:val="0000FF"/>
                <w:sz w:val="20"/>
                <w:szCs w:val="20"/>
                <w:lang w:eastAsia="en-US"/>
              </w:rPr>
              <w:t>,</w:t>
            </w:r>
            <w:r>
              <w:rPr>
                <w:rFonts w:ascii="Arial" w:hAnsi="Arial" w:cs="Arial"/>
                <w:color w:val="000000"/>
                <w:sz w:val="20"/>
                <w:szCs w:val="20"/>
                <w:lang w:eastAsia="en-US"/>
              </w:rPr>
              <w:t xml:space="preserve"> A day of fun water games, include giant splash course, </w:t>
            </w:r>
            <w:proofErr w:type="spellStart"/>
            <w:r>
              <w:rPr>
                <w:rFonts w:ascii="Arial" w:hAnsi="Arial" w:cs="Arial"/>
                <w:color w:val="000000"/>
                <w:sz w:val="20"/>
                <w:szCs w:val="20"/>
                <w:lang w:eastAsia="en-US"/>
              </w:rPr>
              <w:t>slip'n'slides</w:t>
            </w:r>
            <w:proofErr w:type="spellEnd"/>
            <w:r>
              <w:rPr>
                <w:rFonts w:ascii="Arial" w:hAnsi="Arial" w:cs="Arial"/>
                <w:color w:val="000000"/>
                <w:sz w:val="20"/>
                <w:szCs w:val="20"/>
                <w:lang w:eastAsia="en-US"/>
              </w:rPr>
              <w:t>, Water pistols</w:t>
            </w:r>
          </w:p>
        </w:tc>
      </w:tr>
    </w:tbl>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r>
        <w:rPr>
          <w:rFonts w:ascii="Verdana" w:hAnsi="Verdana"/>
          <w:b/>
          <w:bCs/>
          <w:color w:val="073763"/>
          <w:sz w:val="27"/>
          <w:szCs w:val="27"/>
          <w:u w:val="single"/>
        </w:rPr>
        <w:t>Online Booking System</w:t>
      </w:r>
    </w:p>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r>
        <w:rPr>
          <w:rFonts w:ascii="Verdana" w:hAnsi="Verdana"/>
          <w:color w:val="000000"/>
        </w:rPr>
        <w:t>We are also excited to inform you that Swift has a brand new booking system. The new booking system is exclusively online and is designed to make it easier and more accessible for parents and families to book. Although we really enjoy the aspect of regular dialogue with you via email conversation, whilst getting to know you and your children, the purpose of the new booking system means bookings can be made quickly and at your convenience.</w:t>
      </w:r>
    </w:p>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r>
        <w:rPr>
          <w:rFonts w:ascii="Verdana" w:hAnsi="Verdana"/>
          <w:b/>
          <w:bCs/>
          <w:color w:val="073763"/>
          <w:sz w:val="36"/>
          <w:szCs w:val="36"/>
          <w:u w:val="single"/>
        </w:rPr>
        <w:t xml:space="preserve">Click on the links </w:t>
      </w:r>
      <w:proofErr w:type="gramStart"/>
      <w:r>
        <w:rPr>
          <w:rFonts w:ascii="Verdana" w:hAnsi="Verdana"/>
          <w:b/>
          <w:bCs/>
          <w:color w:val="073763"/>
          <w:sz w:val="36"/>
          <w:szCs w:val="36"/>
          <w:u w:val="single"/>
        </w:rPr>
        <w:t>Below</w:t>
      </w:r>
      <w:proofErr w:type="gramEnd"/>
      <w:r>
        <w:rPr>
          <w:rFonts w:ascii="Verdana" w:hAnsi="Verdana"/>
          <w:b/>
          <w:bCs/>
          <w:color w:val="073763"/>
          <w:sz w:val="36"/>
          <w:szCs w:val="36"/>
          <w:u w:val="single"/>
        </w:rPr>
        <w:t xml:space="preserve"> to make Booking</w:t>
      </w:r>
    </w:p>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hyperlink r:id="rId7" w:anchor="focus=ev-si2w-20220725084500" w:tgtFrame="_blank" w:history="1">
        <w:r>
          <w:rPr>
            <w:rStyle w:val="Hyperlink"/>
            <w:sz w:val="27"/>
            <w:szCs w:val="27"/>
          </w:rPr>
          <w:t>Summer Holidays Clubs 2022</w:t>
        </w:r>
      </w:hyperlink>
    </w:p>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p>
    <w:p w:rsidR="00D96A4F" w:rsidRDefault="00D96A4F" w:rsidP="00D96A4F">
      <w:r>
        <w:rPr>
          <w:rFonts w:ascii="Verdana" w:hAnsi="Verdana"/>
          <w:b/>
          <w:bCs/>
          <w:color w:val="073763"/>
          <w:u w:val="single"/>
        </w:rPr>
        <w:t>Booking Discount</w:t>
      </w:r>
    </w:p>
    <w:p w:rsidR="00D96A4F" w:rsidRDefault="00D96A4F" w:rsidP="00D96A4F"/>
    <w:p w:rsidR="00D96A4F" w:rsidRDefault="00D96A4F" w:rsidP="00D96A4F">
      <w:r>
        <w:rPr>
          <w:rFonts w:ascii="Verdana" w:hAnsi="Verdana"/>
          <w:b/>
          <w:bCs/>
          <w:color w:val="0000FF"/>
        </w:rPr>
        <w:t>Special Multi-day discount</w:t>
      </w:r>
      <w:r>
        <w:rPr>
          <w:rFonts w:ascii="Verdana" w:hAnsi="Verdana"/>
          <w:color w:val="000000"/>
        </w:rPr>
        <w:t xml:space="preserve"> - Book any 10 days as a block and receive a 10% discount on your total booking. </w:t>
      </w:r>
    </w:p>
    <w:p w:rsidR="00D96A4F" w:rsidRDefault="00D96A4F" w:rsidP="00D96A4F"/>
    <w:p w:rsidR="00D96A4F" w:rsidRDefault="00D96A4F" w:rsidP="00D96A4F">
      <w:r>
        <w:rPr>
          <w:rFonts w:ascii="Verdana" w:hAnsi="Verdana"/>
          <w:b/>
          <w:bCs/>
          <w:color w:val="0000FF"/>
        </w:rPr>
        <w:t xml:space="preserve">Sibling Discount </w:t>
      </w:r>
      <w:r>
        <w:rPr>
          <w:rFonts w:ascii="Verdana" w:hAnsi="Verdana"/>
          <w:b/>
          <w:bCs/>
          <w:color w:val="000000"/>
        </w:rPr>
        <w:t xml:space="preserve">- We offer a 10% discount on sibling bookings (booking anytime). </w:t>
      </w:r>
    </w:p>
    <w:p w:rsidR="00D96A4F" w:rsidRDefault="00D96A4F" w:rsidP="00D96A4F">
      <w:pPr>
        <w:pStyle w:val="NormalWeb"/>
        <w:spacing w:before="0" w:beforeAutospacing="0" w:after="0" w:afterAutospacing="0"/>
      </w:pPr>
    </w:p>
    <w:p w:rsidR="00D96A4F" w:rsidRDefault="00D96A4F" w:rsidP="00D96A4F">
      <w:pPr>
        <w:pStyle w:val="NormalWeb"/>
        <w:spacing w:before="0" w:beforeAutospacing="0" w:after="0" w:afterAutospacing="0"/>
      </w:pPr>
      <w:r>
        <w:rPr>
          <w:rFonts w:ascii="Verdana" w:hAnsi="Verdana"/>
          <w:color w:val="000000"/>
        </w:rPr>
        <w:t xml:space="preserve">Please note there are limited places available each day. If places are full, you will be asked if you would like to remain on a first come, first serve waiting list. </w:t>
      </w:r>
    </w:p>
    <w:p w:rsidR="00D96A4F" w:rsidRDefault="00D96A4F" w:rsidP="00D96A4F">
      <w:pPr>
        <w:pStyle w:val="NormalWeb"/>
        <w:spacing w:before="0" w:beforeAutospacing="0" w:after="0" w:afterAutospacing="0"/>
      </w:pPr>
      <w:r>
        <w:rPr>
          <w:rFonts w:ascii="Verdana" w:hAnsi="Verdana"/>
          <w:color w:val="000000"/>
        </w:rPr>
        <w:t> </w:t>
      </w:r>
    </w:p>
    <w:p w:rsidR="00D96A4F" w:rsidRDefault="00D96A4F" w:rsidP="00D96A4F">
      <w:pPr>
        <w:pStyle w:val="NormalWeb"/>
        <w:spacing w:before="0" w:beforeAutospacing="0" w:after="200" w:afterAutospacing="0"/>
      </w:pPr>
      <w:r>
        <w:rPr>
          <w:rFonts w:ascii="Verdana" w:hAnsi="Verdana"/>
          <w:b/>
          <w:bCs/>
          <w:color w:val="073763"/>
          <w:u w:val="single"/>
        </w:rPr>
        <w:t>Information &amp; Booking Details</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Days will run from 8.45am - 3.30pm</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Places will be allocated on a first come first serve basis</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 xml:space="preserve">Different activities &amp; themes will run throughout the day, from Nerf, Ninja training, Archery, </w:t>
      </w:r>
      <w:proofErr w:type="spellStart"/>
      <w:r>
        <w:rPr>
          <w:rFonts w:ascii="Verdana" w:hAnsi="Verdana"/>
          <w:color w:val="000000"/>
        </w:rPr>
        <w:t>Skools</w:t>
      </w:r>
      <w:proofErr w:type="spellEnd"/>
      <w:r>
        <w:rPr>
          <w:rFonts w:ascii="Verdana" w:hAnsi="Verdana"/>
          <w:color w:val="000000"/>
        </w:rPr>
        <w:t xml:space="preserve"> Out and many more </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Government guidance will be adhered to</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Children will wash and sanitise hands frequently</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Children will need suitable clothing and footwear for indoor and outdoor use</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Children will need to bring their own packed lunch &amp; drinks bottle</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Frequent cleaning will be undertaken of surfaces and areas of use  </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lastRenderedPageBreak/>
        <w:t>Any child due to attend that develops Covid-19 symptoms may be asked not to attend. </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Anybody who develops symptoms whilst at the club may be isolated and sent home immediately and may not be able to re-attend until the 10 day isolation period is over or they have received a negative test result. </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Adults will not be allowed to enter the school and children will be kindly asked to be dropped to the doors where a member of staff will support signing in. </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 xml:space="preserve">Bookings are </w:t>
      </w:r>
      <w:proofErr w:type="spellStart"/>
      <w:r>
        <w:rPr>
          <w:rFonts w:ascii="Verdana" w:hAnsi="Verdana"/>
          <w:color w:val="000000"/>
        </w:rPr>
        <w:t>non refundable</w:t>
      </w:r>
      <w:proofErr w:type="spellEnd"/>
      <w:r>
        <w:rPr>
          <w:rFonts w:ascii="Verdana" w:hAnsi="Verdana"/>
          <w:color w:val="000000"/>
        </w:rPr>
        <w:t xml:space="preserve">. Bookings may be transferred to another date at the discretion of Swift Sports Coaching. </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A 10% sibling discount is offered, per booking. </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All bookings will be made in line and subject to government guidelines and updates</w:t>
      </w:r>
    </w:p>
    <w:p w:rsidR="00D96A4F" w:rsidRDefault="00D96A4F" w:rsidP="00D96A4F">
      <w:pPr>
        <w:pStyle w:val="NormalWeb"/>
        <w:numPr>
          <w:ilvl w:val="0"/>
          <w:numId w:val="1"/>
        </w:numPr>
        <w:spacing w:before="0" w:beforeAutospacing="0" w:after="0" w:afterAutospacing="0"/>
        <w:ind w:left="940"/>
        <w:textAlignment w:val="baseline"/>
      </w:pPr>
      <w:r>
        <w:rPr>
          <w:rFonts w:ascii="Verdana" w:hAnsi="Verdana"/>
          <w:color w:val="000000"/>
        </w:rPr>
        <w:t xml:space="preserve">If Swift Sports Coaching has to cancel the week in line with government guidelines and updates, we will offer to postpone your </w:t>
      </w:r>
      <w:proofErr w:type="spellStart"/>
      <w:r>
        <w:rPr>
          <w:rFonts w:ascii="Verdana" w:hAnsi="Verdana"/>
          <w:color w:val="000000"/>
        </w:rPr>
        <w:t>canceled</w:t>
      </w:r>
      <w:proofErr w:type="spellEnd"/>
      <w:r>
        <w:rPr>
          <w:rFonts w:ascii="Verdana" w:hAnsi="Verdana"/>
          <w:color w:val="000000"/>
        </w:rPr>
        <w:t xml:space="preserve"> booking or offer a full refund. </w:t>
      </w:r>
    </w:p>
    <w:p w:rsidR="00D96A4F" w:rsidRDefault="00D96A4F" w:rsidP="00D96A4F"/>
    <w:p w:rsidR="00D96A4F" w:rsidRDefault="00D96A4F" w:rsidP="00D96A4F">
      <w:r>
        <w:rPr>
          <w:rFonts w:ascii="Arial" w:hAnsi="Arial" w:cs="Arial"/>
          <w:b/>
          <w:bCs/>
          <w:color w:val="073763"/>
          <w:sz w:val="27"/>
          <w:szCs w:val="27"/>
        </w:rPr>
        <w:t>What to Bring </w:t>
      </w:r>
    </w:p>
    <w:p w:rsidR="00D96A4F" w:rsidRDefault="00D96A4F" w:rsidP="00D96A4F">
      <w:pPr>
        <w:numPr>
          <w:ilvl w:val="0"/>
          <w:numId w:val="2"/>
        </w:numPr>
        <w:spacing w:before="100" w:beforeAutospacing="1" w:after="100" w:afterAutospacing="1"/>
        <w:ind w:left="945"/>
      </w:pPr>
      <w:r>
        <w:t>Appropriate clothing for outdoor play</w:t>
      </w:r>
    </w:p>
    <w:p w:rsidR="00D96A4F" w:rsidRDefault="00D96A4F" w:rsidP="00D96A4F">
      <w:pPr>
        <w:numPr>
          <w:ilvl w:val="0"/>
          <w:numId w:val="2"/>
        </w:numPr>
        <w:spacing w:before="100" w:beforeAutospacing="1" w:after="100" w:afterAutospacing="1"/>
        <w:ind w:left="945"/>
      </w:pPr>
      <w:r>
        <w:t>Packed lunch &amp; snacks</w:t>
      </w:r>
    </w:p>
    <w:p w:rsidR="00D96A4F" w:rsidRDefault="00D96A4F" w:rsidP="00D96A4F">
      <w:pPr>
        <w:numPr>
          <w:ilvl w:val="0"/>
          <w:numId w:val="2"/>
        </w:numPr>
        <w:spacing w:before="100" w:beforeAutospacing="1" w:after="100" w:afterAutospacing="1"/>
        <w:ind w:left="945"/>
      </w:pPr>
      <w:r>
        <w:t>Refillable drinks bottle</w:t>
      </w:r>
    </w:p>
    <w:p w:rsidR="00D96A4F" w:rsidRDefault="00D96A4F" w:rsidP="00D96A4F">
      <w:pPr>
        <w:numPr>
          <w:ilvl w:val="0"/>
          <w:numId w:val="2"/>
        </w:numPr>
        <w:spacing w:before="100" w:beforeAutospacing="1" w:after="100" w:afterAutospacing="1"/>
        <w:ind w:left="945"/>
      </w:pPr>
      <w:r>
        <w:t>Sun cream</w:t>
      </w:r>
    </w:p>
    <w:p w:rsidR="00D96A4F" w:rsidRDefault="00D96A4F" w:rsidP="00D96A4F">
      <w:pPr>
        <w:numPr>
          <w:ilvl w:val="0"/>
          <w:numId w:val="2"/>
        </w:numPr>
        <w:spacing w:before="100" w:beforeAutospacing="1" w:after="100" w:afterAutospacing="1"/>
        <w:ind w:left="945"/>
      </w:pPr>
      <w:r>
        <w:t>Sun Hat</w:t>
      </w:r>
    </w:p>
    <w:p w:rsidR="00D96A4F" w:rsidRDefault="00D96A4F" w:rsidP="00D96A4F"/>
    <w:p w:rsidR="00D96A4F" w:rsidRDefault="00D96A4F" w:rsidP="00D96A4F">
      <w:r>
        <w:rPr>
          <w:rFonts w:ascii="Verdana" w:hAnsi="Verdana"/>
          <w:b/>
          <w:bCs/>
          <w:color w:val="000000"/>
        </w:rPr>
        <w:t xml:space="preserve">By booking you are agreeing to the booking details outlined above. </w:t>
      </w:r>
    </w:p>
    <w:p w:rsidR="00D96A4F" w:rsidRDefault="00D96A4F" w:rsidP="00D96A4F">
      <w:pPr>
        <w:pStyle w:val="NormalWeb"/>
        <w:spacing w:before="0" w:beforeAutospacing="0" w:after="0" w:afterAutospacing="0"/>
      </w:pPr>
      <w:r>
        <w:rPr>
          <w:rFonts w:ascii="Verdana" w:hAnsi="Verdana"/>
          <w:color w:val="000000"/>
        </w:rPr>
        <w:t> </w:t>
      </w:r>
    </w:p>
    <w:p w:rsidR="00D96A4F" w:rsidRDefault="00D96A4F" w:rsidP="00D96A4F">
      <w:pPr>
        <w:pStyle w:val="NormalWeb"/>
        <w:spacing w:before="0" w:beforeAutospacing="0" w:after="0" w:afterAutospacing="0"/>
      </w:pPr>
      <w:r>
        <w:rPr>
          <w:rFonts w:ascii="Verdana" w:hAnsi="Verdana"/>
          <w:b/>
          <w:bCs/>
          <w:color w:val="000000"/>
          <w:u w:val="single"/>
        </w:rPr>
        <w:t>Covid-19 safety policy &amp; risk assessment</w:t>
      </w:r>
      <w:r>
        <w:rPr>
          <w:rFonts w:ascii="Verdana" w:hAnsi="Verdana"/>
          <w:color w:val="000000"/>
          <w:u w:val="single"/>
        </w:rPr>
        <w:t> </w:t>
      </w:r>
    </w:p>
    <w:p w:rsidR="00D96A4F" w:rsidRDefault="00D96A4F" w:rsidP="00D96A4F">
      <w:pPr>
        <w:pStyle w:val="NormalWeb"/>
        <w:spacing w:before="0" w:beforeAutospacing="0" w:after="0" w:afterAutospacing="0"/>
      </w:pPr>
    </w:p>
    <w:p w:rsidR="00D96A4F" w:rsidRDefault="00D96A4F" w:rsidP="00D96A4F">
      <w:r>
        <w:rPr>
          <w:rFonts w:ascii="Verdana" w:hAnsi="Verdana"/>
          <w:color w:val="000000"/>
        </w:rPr>
        <w:t xml:space="preserve">You can find our latest </w:t>
      </w:r>
      <w:proofErr w:type="spellStart"/>
      <w:r>
        <w:rPr>
          <w:rFonts w:ascii="Verdana" w:hAnsi="Verdana"/>
          <w:color w:val="000000"/>
        </w:rPr>
        <w:t>Covid</w:t>
      </w:r>
      <w:proofErr w:type="spellEnd"/>
      <w:r>
        <w:rPr>
          <w:rFonts w:ascii="Verdana" w:hAnsi="Verdana"/>
          <w:color w:val="000000"/>
        </w:rPr>
        <w:t xml:space="preserve"> 19 safety policy and risk assessment on our website. </w:t>
      </w:r>
    </w:p>
    <w:p w:rsidR="00D96A4F" w:rsidRDefault="00D96A4F" w:rsidP="00D96A4F"/>
    <w:p w:rsidR="00D96A4F" w:rsidRDefault="00D96A4F" w:rsidP="00D96A4F">
      <w:r>
        <w:rPr>
          <w:rFonts w:ascii="Verdana" w:hAnsi="Verdana"/>
          <w:color w:val="000000"/>
        </w:rPr>
        <w:t>We look forward to hearing from you and receiving your booking information to secure your place. If you do have any further questions or queries please do not hesitate to contact us.</w:t>
      </w:r>
    </w:p>
    <w:p w:rsidR="00D96A4F" w:rsidRDefault="00D96A4F" w:rsidP="00D96A4F"/>
    <w:p w:rsidR="00D96A4F" w:rsidRDefault="00D96A4F" w:rsidP="00D96A4F">
      <w:r>
        <w:rPr>
          <w:rFonts w:ascii="Tahoma" w:hAnsi="Tahoma" w:cs="Tahoma"/>
          <w:b/>
          <w:bCs/>
          <w:color w:val="073763"/>
          <w:sz w:val="20"/>
          <w:szCs w:val="20"/>
        </w:rPr>
        <w:t>Kind Regards,</w:t>
      </w:r>
    </w:p>
    <w:p w:rsidR="00D96A4F" w:rsidRDefault="00D96A4F" w:rsidP="00D96A4F"/>
    <w:p w:rsidR="00D96A4F" w:rsidRDefault="00D96A4F" w:rsidP="00D96A4F">
      <w:r>
        <w:rPr>
          <w:rFonts w:ascii="Tahoma" w:hAnsi="Tahoma" w:cs="Tahoma"/>
          <w:b/>
          <w:bCs/>
          <w:color w:val="073763"/>
          <w:sz w:val="20"/>
          <w:szCs w:val="20"/>
        </w:rPr>
        <w:t>Swift Sports Coaching</w:t>
      </w:r>
    </w:p>
    <w:p w:rsidR="00D96A4F" w:rsidRDefault="00D96A4F" w:rsidP="00D96A4F">
      <w:r>
        <w:rPr>
          <w:rFonts w:ascii="Tahoma" w:hAnsi="Tahoma" w:cs="Tahoma"/>
          <w:b/>
          <w:bCs/>
          <w:color w:val="073763"/>
          <w:sz w:val="20"/>
          <w:szCs w:val="20"/>
        </w:rPr>
        <w:t>Tel: 07537 991 991</w:t>
      </w:r>
    </w:p>
    <w:p w:rsidR="003500B3" w:rsidRDefault="00D96A4F">
      <w:bookmarkStart w:id="0" w:name="_GoBack"/>
      <w:bookmarkEnd w:id="0"/>
    </w:p>
    <w:sectPr w:rsidR="00350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3A45"/>
    <w:multiLevelType w:val="multilevel"/>
    <w:tmpl w:val="357C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A3E1F"/>
    <w:multiLevelType w:val="multilevel"/>
    <w:tmpl w:val="BA746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4F"/>
    <w:rsid w:val="00CF157E"/>
    <w:rsid w:val="00D96A4F"/>
    <w:rsid w:val="00F6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EEDF-F5D7-4600-A4AC-4DFA7987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4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A4F"/>
    <w:rPr>
      <w:color w:val="0000FF"/>
      <w:u w:val="single"/>
    </w:rPr>
  </w:style>
  <w:style w:type="paragraph" w:styleId="NormalWeb">
    <w:name w:val="Normal (Web)"/>
    <w:basedOn w:val="Normal"/>
    <w:uiPriority w:val="99"/>
    <w:semiHidden/>
    <w:unhideWhenUsed/>
    <w:rsid w:val="00D96A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when.com/swiftsportscoaching-holiday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l4iaofbi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Cunningham-Smith</dc:creator>
  <cp:keywords/>
  <dc:description/>
  <cp:lastModifiedBy>Sara Cunningham-Smith</cp:lastModifiedBy>
  <cp:revision>1</cp:revision>
  <dcterms:created xsi:type="dcterms:W3CDTF">2022-06-23T10:57:00Z</dcterms:created>
  <dcterms:modified xsi:type="dcterms:W3CDTF">2022-06-23T10:58:00Z</dcterms:modified>
</cp:coreProperties>
</file>